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899B" w14:textId="082205C0" w:rsidR="00DD0606" w:rsidRDefault="00DD0606" w:rsidP="00DD0606">
      <w:pPr>
        <w:jc w:val="center"/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ANEXO N°</w:t>
      </w:r>
      <w:r w:rsidR="004573EB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2</w:t>
      </w:r>
    </w:p>
    <w:p w14:paraId="45E74B1C" w14:textId="4D90694B" w:rsidR="00696EEA" w:rsidRPr="00A47641" w:rsidRDefault="00696EEA" w:rsidP="00DD0606">
      <w:pPr>
        <w:jc w:val="center"/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LICITACIÓN PÚBLICA N°</w:t>
      </w:r>
      <w:r w:rsidR="0010112D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0</w:t>
      </w:r>
      <w:r w:rsidR="00D67B18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5</w:t>
      </w:r>
      <w:r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/202</w:t>
      </w:r>
      <w:r w:rsidR="009B6B2B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4</w:t>
      </w:r>
    </w:p>
    <w:p w14:paraId="18ABED02" w14:textId="77777777" w:rsidR="00DD0606" w:rsidRPr="00A47641" w:rsidRDefault="00DD0606" w:rsidP="00DD0606">
      <w:pPr>
        <w:jc w:val="center"/>
        <w:rPr>
          <w:rFonts w:asciiTheme="minorHAnsi" w:hAnsiTheme="minorHAnsi" w:cstheme="minorHAnsi"/>
          <w:b/>
          <w:color w:val="4472C4"/>
          <w:sz w:val="22"/>
          <w:szCs w:val="22"/>
          <w:u w:val="single"/>
          <w:lang w:val="es-CL"/>
        </w:rPr>
      </w:pPr>
      <w:r w:rsidRPr="00A47641">
        <w:rPr>
          <w:rFonts w:asciiTheme="minorHAnsi" w:hAnsiTheme="minorHAnsi" w:cstheme="minorHAnsi"/>
          <w:b/>
          <w:color w:val="4472C4"/>
          <w:sz w:val="22"/>
          <w:szCs w:val="22"/>
          <w:u w:val="single"/>
          <w:lang w:val="es-CL"/>
        </w:rPr>
        <w:t>EXPERIENCIA DEL OFERENTE</w:t>
      </w:r>
    </w:p>
    <w:p w14:paraId="4A84A397" w14:textId="77777777" w:rsidR="00787CA6" w:rsidRDefault="00787CA6" w:rsidP="001F117B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D0606" w14:paraId="7EBB5F5D" w14:textId="77777777" w:rsidTr="00DD0606">
        <w:tc>
          <w:tcPr>
            <w:tcW w:w="2972" w:type="dxa"/>
          </w:tcPr>
          <w:p w14:paraId="11E2E000" w14:textId="1FEC68F4" w:rsidR="00DD0606" w:rsidRPr="00DD0606" w:rsidRDefault="00DD0606" w:rsidP="001F117B">
            <w:pPr>
              <w:rPr>
                <w:b/>
                <w:bCs/>
              </w:rPr>
            </w:pPr>
            <w:r w:rsidRPr="00DD0606">
              <w:rPr>
                <w:b/>
                <w:bCs/>
              </w:rPr>
              <w:t>NOMBRE DE LA EMPRESA</w:t>
            </w:r>
          </w:p>
        </w:tc>
        <w:tc>
          <w:tcPr>
            <w:tcW w:w="6095" w:type="dxa"/>
          </w:tcPr>
          <w:p w14:paraId="3D37868C" w14:textId="77777777" w:rsidR="00DD0606" w:rsidRDefault="00DD0606" w:rsidP="001F117B">
            <w:r>
              <w:t>:</w:t>
            </w:r>
          </w:p>
          <w:p w14:paraId="47B826F5" w14:textId="61710406" w:rsidR="009D2F08" w:rsidRDefault="009D2F08" w:rsidP="001F117B"/>
        </w:tc>
      </w:tr>
      <w:tr w:rsidR="00DD0606" w14:paraId="150FE730" w14:textId="77777777" w:rsidTr="00DD0606">
        <w:tc>
          <w:tcPr>
            <w:tcW w:w="2972" w:type="dxa"/>
          </w:tcPr>
          <w:p w14:paraId="7546753B" w14:textId="114A581D" w:rsidR="00DD0606" w:rsidRPr="00DD0606" w:rsidRDefault="00DD0606" w:rsidP="001F117B">
            <w:pPr>
              <w:rPr>
                <w:b/>
                <w:bCs/>
              </w:rPr>
            </w:pPr>
            <w:r w:rsidRPr="00DD0606">
              <w:rPr>
                <w:b/>
                <w:bCs/>
              </w:rPr>
              <w:t>RUT</w:t>
            </w:r>
          </w:p>
        </w:tc>
        <w:tc>
          <w:tcPr>
            <w:tcW w:w="6095" w:type="dxa"/>
          </w:tcPr>
          <w:p w14:paraId="13DC0A55" w14:textId="77777777" w:rsidR="00DD0606" w:rsidRDefault="00DD0606" w:rsidP="001F117B">
            <w:r>
              <w:t>:</w:t>
            </w:r>
          </w:p>
          <w:p w14:paraId="2B0C61C7" w14:textId="47B4428E" w:rsidR="009D2F08" w:rsidRDefault="009D2F08" w:rsidP="001F117B"/>
        </w:tc>
      </w:tr>
      <w:tr w:rsidR="00763345" w14:paraId="5277328C" w14:textId="77777777" w:rsidTr="00DD0606">
        <w:tc>
          <w:tcPr>
            <w:tcW w:w="2972" w:type="dxa"/>
          </w:tcPr>
          <w:p w14:paraId="3759A042" w14:textId="79ACCC3E" w:rsidR="00763345" w:rsidRPr="00DD0606" w:rsidRDefault="00763345" w:rsidP="001F117B">
            <w:pPr>
              <w:rPr>
                <w:b/>
                <w:bCs/>
              </w:rPr>
            </w:pPr>
            <w:r>
              <w:rPr>
                <w:b/>
                <w:bCs/>
              </w:rPr>
              <w:t>FECHA INICIO ACTIVIDADES</w:t>
            </w:r>
          </w:p>
        </w:tc>
        <w:tc>
          <w:tcPr>
            <w:tcW w:w="6095" w:type="dxa"/>
          </w:tcPr>
          <w:p w14:paraId="0465DA5F" w14:textId="75245D95" w:rsidR="00763345" w:rsidRDefault="00763345" w:rsidP="001F117B">
            <w:r>
              <w:t>:</w:t>
            </w:r>
          </w:p>
        </w:tc>
      </w:tr>
    </w:tbl>
    <w:p w14:paraId="7C50B6BB" w14:textId="77777777" w:rsidR="00DD0606" w:rsidRPr="00DD0606" w:rsidRDefault="00DD0606" w:rsidP="001F117B">
      <w:pPr>
        <w:rPr>
          <w:b/>
          <w:bCs/>
        </w:rPr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888"/>
        <w:gridCol w:w="2203"/>
        <w:gridCol w:w="3167"/>
        <w:gridCol w:w="2990"/>
        <w:gridCol w:w="2748"/>
      </w:tblGrid>
      <w:tr w:rsidR="00EF2795" w:rsidRPr="00DD0606" w14:paraId="02AE6192" w14:textId="094ABC1A" w:rsidTr="00A96AB5">
        <w:trPr>
          <w:trHeight w:val="426"/>
        </w:trPr>
        <w:tc>
          <w:tcPr>
            <w:tcW w:w="1888" w:type="dxa"/>
          </w:tcPr>
          <w:p w14:paraId="6DAC5128" w14:textId="71C6D47D" w:rsidR="00A96AB5" w:rsidRPr="00DD0606" w:rsidRDefault="00EF279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CONSULTORÍA </w:t>
            </w:r>
            <w:r w:rsidR="00A96AB5">
              <w:rPr>
                <w:b/>
                <w:bCs/>
              </w:rPr>
              <w:t>REALIZAD</w:t>
            </w:r>
            <w:r>
              <w:rPr>
                <w:b/>
                <w:bCs/>
              </w:rPr>
              <w:t>A</w:t>
            </w:r>
          </w:p>
        </w:tc>
        <w:tc>
          <w:tcPr>
            <w:tcW w:w="2203" w:type="dxa"/>
          </w:tcPr>
          <w:p w14:paraId="06B25688" w14:textId="7D5FA0DC" w:rsidR="00A96AB5" w:rsidRPr="00DD0606" w:rsidRDefault="00A96AB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MANDANTE</w:t>
            </w:r>
          </w:p>
        </w:tc>
        <w:tc>
          <w:tcPr>
            <w:tcW w:w="3167" w:type="dxa"/>
          </w:tcPr>
          <w:p w14:paraId="3723AB1C" w14:textId="18E7A671" w:rsidR="00A96AB5" w:rsidRPr="00DD0606" w:rsidRDefault="00A96AB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2990" w:type="dxa"/>
          </w:tcPr>
          <w:p w14:paraId="74245A09" w14:textId="4FD9AC53" w:rsidR="00A96AB5" w:rsidRDefault="00A96AB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MONTO</w:t>
            </w:r>
          </w:p>
        </w:tc>
        <w:tc>
          <w:tcPr>
            <w:tcW w:w="2748" w:type="dxa"/>
          </w:tcPr>
          <w:p w14:paraId="131EF4A9" w14:textId="53707D76" w:rsidR="00A96AB5" w:rsidRDefault="00A96AB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 QUE ACREDITA</w:t>
            </w:r>
          </w:p>
        </w:tc>
      </w:tr>
      <w:tr w:rsidR="00EF2795" w14:paraId="0308E8C3" w14:textId="6AF65D01" w:rsidTr="00A96AB5">
        <w:trPr>
          <w:trHeight w:val="426"/>
        </w:trPr>
        <w:tc>
          <w:tcPr>
            <w:tcW w:w="1888" w:type="dxa"/>
          </w:tcPr>
          <w:p w14:paraId="76E1E06C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526B8CE4" w14:textId="77777777" w:rsidR="00A96AB5" w:rsidRDefault="00A96AB5" w:rsidP="001F117B"/>
        </w:tc>
        <w:tc>
          <w:tcPr>
            <w:tcW w:w="3167" w:type="dxa"/>
          </w:tcPr>
          <w:p w14:paraId="6E2FEA9F" w14:textId="77777777" w:rsidR="00A96AB5" w:rsidRDefault="00A96AB5" w:rsidP="001F117B"/>
        </w:tc>
        <w:tc>
          <w:tcPr>
            <w:tcW w:w="2990" w:type="dxa"/>
          </w:tcPr>
          <w:p w14:paraId="72C01C4F" w14:textId="77777777" w:rsidR="00A96AB5" w:rsidRDefault="00A96AB5" w:rsidP="001F117B"/>
        </w:tc>
        <w:tc>
          <w:tcPr>
            <w:tcW w:w="2748" w:type="dxa"/>
          </w:tcPr>
          <w:p w14:paraId="085AE9FD" w14:textId="77777777" w:rsidR="00A96AB5" w:rsidRDefault="00A96AB5" w:rsidP="001F117B"/>
        </w:tc>
      </w:tr>
      <w:tr w:rsidR="00EF2795" w14:paraId="6A0223D5" w14:textId="3B54792A" w:rsidTr="00A96AB5">
        <w:trPr>
          <w:trHeight w:val="426"/>
        </w:trPr>
        <w:tc>
          <w:tcPr>
            <w:tcW w:w="1888" w:type="dxa"/>
          </w:tcPr>
          <w:p w14:paraId="07D643D4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41F4DE54" w14:textId="77777777" w:rsidR="00A96AB5" w:rsidRDefault="00A96AB5" w:rsidP="001F117B"/>
        </w:tc>
        <w:tc>
          <w:tcPr>
            <w:tcW w:w="3167" w:type="dxa"/>
          </w:tcPr>
          <w:p w14:paraId="24DB51B2" w14:textId="77777777" w:rsidR="00A96AB5" w:rsidRDefault="00A96AB5" w:rsidP="001F117B"/>
        </w:tc>
        <w:tc>
          <w:tcPr>
            <w:tcW w:w="2990" w:type="dxa"/>
          </w:tcPr>
          <w:p w14:paraId="59EC15A2" w14:textId="77777777" w:rsidR="00A96AB5" w:rsidRDefault="00A96AB5" w:rsidP="001F117B"/>
        </w:tc>
        <w:tc>
          <w:tcPr>
            <w:tcW w:w="2748" w:type="dxa"/>
          </w:tcPr>
          <w:p w14:paraId="32B90665" w14:textId="77777777" w:rsidR="00A96AB5" w:rsidRDefault="00A96AB5" w:rsidP="001F117B"/>
        </w:tc>
      </w:tr>
      <w:tr w:rsidR="00EF2795" w14:paraId="12943638" w14:textId="79D3DD44" w:rsidTr="00A96AB5">
        <w:trPr>
          <w:trHeight w:val="453"/>
        </w:trPr>
        <w:tc>
          <w:tcPr>
            <w:tcW w:w="1888" w:type="dxa"/>
          </w:tcPr>
          <w:p w14:paraId="6F257F70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0C96DC75" w14:textId="77777777" w:rsidR="00A96AB5" w:rsidRDefault="00A96AB5" w:rsidP="001F117B"/>
        </w:tc>
        <w:tc>
          <w:tcPr>
            <w:tcW w:w="3167" w:type="dxa"/>
          </w:tcPr>
          <w:p w14:paraId="717523CF" w14:textId="77777777" w:rsidR="00A96AB5" w:rsidRDefault="00A96AB5" w:rsidP="001F117B"/>
        </w:tc>
        <w:tc>
          <w:tcPr>
            <w:tcW w:w="2990" w:type="dxa"/>
          </w:tcPr>
          <w:p w14:paraId="102F6A17" w14:textId="77777777" w:rsidR="00A96AB5" w:rsidRDefault="00A96AB5" w:rsidP="001F117B"/>
        </w:tc>
        <w:tc>
          <w:tcPr>
            <w:tcW w:w="2748" w:type="dxa"/>
          </w:tcPr>
          <w:p w14:paraId="4FDC782F" w14:textId="77777777" w:rsidR="00A96AB5" w:rsidRDefault="00A96AB5" w:rsidP="001F117B"/>
        </w:tc>
      </w:tr>
      <w:tr w:rsidR="00EF2795" w14:paraId="1CD2A208" w14:textId="67E51379" w:rsidTr="00A96AB5">
        <w:trPr>
          <w:trHeight w:val="426"/>
        </w:trPr>
        <w:tc>
          <w:tcPr>
            <w:tcW w:w="1888" w:type="dxa"/>
          </w:tcPr>
          <w:p w14:paraId="5AF0C148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6133D72C" w14:textId="77777777" w:rsidR="00A96AB5" w:rsidRDefault="00A96AB5" w:rsidP="001F117B"/>
        </w:tc>
        <w:tc>
          <w:tcPr>
            <w:tcW w:w="3167" w:type="dxa"/>
          </w:tcPr>
          <w:p w14:paraId="5C74EB9A" w14:textId="77777777" w:rsidR="00A96AB5" w:rsidRDefault="00A96AB5" w:rsidP="001F117B"/>
        </w:tc>
        <w:tc>
          <w:tcPr>
            <w:tcW w:w="2990" w:type="dxa"/>
          </w:tcPr>
          <w:p w14:paraId="55AA0578" w14:textId="77777777" w:rsidR="00A96AB5" w:rsidRDefault="00A96AB5" w:rsidP="001F117B"/>
        </w:tc>
        <w:tc>
          <w:tcPr>
            <w:tcW w:w="2748" w:type="dxa"/>
          </w:tcPr>
          <w:p w14:paraId="5A28FA8C" w14:textId="77777777" w:rsidR="00A96AB5" w:rsidRDefault="00A96AB5" w:rsidP="001F117B"/>
        </w:tc>
      </w:tr>
      <w:tr w:rsidR="00EF2795" w14:paraId="6E1850B8" w14:textId="6EF28B80" w:rsidTr="00A96AB5">
        <w:trPr>
          <w:trHeight w:val="426"/>
        </w:trPr>
        <w:tc>
          <w:tcPr>
            <w:tcW w:w="1888" w:type="dxa"/>
          </w:tcPr>
          <w:p w14:paraId="7E904162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7F294A67" w14:textId="77777777" w:rsidR="00A96AB5" w:rsidRDefault="00A96AB5" w:rsidP="001F117B"/>
        </w:tc>
        <w:tc>
          <w:tcPr>
            <w:tcW w:w="3167" w:type="dxa"/>
          </w:tcPr>
          <w:p w14:paraId="06687E09" w14:textId="77777777" w:rsidR="00A96AB5" w:rsidRDefault="00A96AB5" w:rsidP="001F117B"/>
        </w:tc>
        <w:tc>
          <w:tcPr>
            <w:tcW w:w="2990" w:type="dxa"/>
          </w:tcPr>
          <w:p w14:paraId="30E33CBB" w14:textId="77777777" w:rsidR="00A96AB5" w:rsidRDefault="00A96AB5" w:rsidP="001F117B"/>
        </w:tc>
        <w:tc>
          <w:tcPr>
            <w:tcW w:w="2748" w:type="dxa"/>
          </w:tcPr>
          <w:p w14:paraId="69DE9A72" w14:textId="77777777" w:rsidR="00A96AB5" w:rsidRDefault="00A96AB5" w:rsidP="001F117B"/>
        </w:tc>
      </w:tr>
      <w:tr w:rsidR="00EF2795" w14:paraId="3789CD4E" w14:textId="07878FCA" w:rsidTr="00A96AB5">
        <w:trPr>
          <w:trHeight w:val="426"/>
        </w:trPr>
        <w:tc>
          <w:tcPr>
            <w:tcW w:w="1888" w:type="dxa"/>
          </w:tcPr>
          <w:p w14:paraId="028486A1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312D7261" w14:textId="77777777" w:rsidR="00A96AB5" w:rsidRDefault="00A96AB5" w:rsidP="0047769D"/>
        </w:tc>
        <w:tc>
          <w:tcPr>
            <w:tcW w:w="3167" w:type="dxa"/>
          </w:tcPr>
          <w:p w14:paraId="5582A9A0" w14:textId="77777777" w:rsidR="00A96AB5" w:rsidRDefault="00A96AB5" w:rsidP="0047769D"/>
        </w:tc>
        <w:tc>
          <w:tcPr>
            <w:tcW w:w="2990" w:type="dxa"/>
          </w:tcPr>
          <w:p w14:paraId="09FDE20C" w14:textId="77777777" w:rsidR="00A96AB5" w:rsidRDefault="00A96AB5" w:rsidP="0047769D"/>
        </w:tc>
        <w:tc>
          <w:tcPr>
            <w:tcW w:w="2748" w:type="dxa"/>
          </w:tcPr>
          <w:p w14:paraId="76A3F539" w14:textId="77777777" w:rsidR="00A96AB5" w:rsidRDefault="00A96AB5" w:rsidP="0047769D"/>
        </w:tc>
      </w:tr>
      <w:tr w:rsidR="00EF2795" w14:paraId="53E7CA08" w14:textId="0A3EC01E" w:rsidTr="00A96AB5">
        <w:trPr>
          <w:trHeight w:val="426"/>
        </w:trPr>
        <w:tc>
          <w:tcPr>
            <w:tcW w:w="1888" w:type="dxa"/>
          </w:tcPr>
          <w:p w14:paraId="3C96008E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61A00B8B" w14:textId="77777777" w:rsidR="00A96AB5" w:rsidRDefault="00A96AB5" w:rsidP="0047769D"/>
        </w:tc>
        <w:tc>
          <w:tcPr>
            <w:tcW w:w="3167" w:type="dxa"/>
          </w:tcPr>
          <w:p w14:paraId="40D25D67" w14:textId="77777777" w:rsidR="00A96AB5" w:rsidRDefault="00A96AB5" w:rsidP="0047769D"/>
        </w:tc>
        <w:tc>
          <w:tcPr>
            <w:tcW w:w="2990" w:type="dxa"/>
          </w:tcPr>
          <w:p w14:paraId="5F7F7FCD" w14:textId="77777777" w:rsidR="00A96AB5" w:rsidRDefault="00A96AB5" w:rsidP="0047769D"/>
        </w:tc>
        <w:tc>
          <w:tcPr>
            <w:tcW w:w="2748" w:type="dxa"/>
          </w:tcPr>
          <w:p w14:paraId="245CF453" w14:textId="77777777" w:rsidR="00A96AB5" w:rsidRDefault="00A96AB5" w:rsidP="0047769D"/>
        </w:tc>
      </w:tr>
      <w:tr w:rsidR="00EF2795" w14:paraId="4E2CCBF0" w14:textId="44391CBF" w:rsidTr="00A96AB5">
        <w:trPr>
          <w:trHeight w:val="453"/>
        </w:trPr>
        <w:tc>
          <w:tcPr>
            <w:tcW w:w="1888" w:type="dxa"/>
          </w:tcPr>
          <w:p w14:paraId="7E3E7C61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3E368F86" w14:textId="77777777" w:rsidR="00A96AB5" w:rsidRDefault="00A96AB5" w:rsidP="0047769D"/>
        </w:tc>
        <w:tc>
          <w:tcPr>
            <w:tcW w:w="3167" w:type="dxa"/>
          </w:tcPr>
          <w:p w14:paraId="068E4DC0" w14:textId="77777777" w:rsidR="00A96AB5" w:rsidRDefault="00A96AB5" w:rsidP="0047769D"/>
        </w:tc>
        <w:tc>
          <w:tcPr>
            <w:tcW w:w="2990" w:type="dxa"/>
          </w:tcPr>
          <w:p w14:paraId="568DCBEF" w14:textId="77777777" w:rsidR="00A96AB5" w:rsidRDefault="00A96AB5" w:rsidP="0047769D"/>
        </w:tc>
        <w:tc>
          <w:tcPr>
            <w:tcW w:w="2748" w:type="dxa"/>
          </w:tcPr>
          <w:p w14:paraId="5E10AEAA" w14:textId="77777777" w:rsidR="00A96AB5" w:rsidRDefault="00A96AB5" w:rsidP="0047769D"/>
        </w:tc>
      </w:tr>
      <w:tr w:rsidR="00EF2795" w14:paraId="540250CD" w14:textId="33F33F48" w:rsidTr="00A96AB5">
        <w:trPr>
          <w:trHeight w:val="426"/>
        </w:trPr>
        <w:tc>
          <w:tcPr>
            <w:tcW w:w="1888" w:type="dxa"/>
          </w:tcPr>
          <w:p w14:paraId="2798A23C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2594AECA" w14:textId="77777777" w:rsidR="00A96AB5" w:rsidRDefault="00A96AB5" w:rsidP="0047769D"/>
        </w:tc>
        <w:tc>
          <w:tcPr>
            <w:tcW w:w="3167" w:type="dxa"/>
          </w:tcPr>
          <w:p w14:paraId="3D0A485B" w14:textId="77777777" w:rsidR="00A96AB5" w:rsidRDefault="00A96AB5" w:rsidP="0047769D"/>
        </w:tc>
        <w:tc>
          <w:tcPr>
            <w:tcW w:w="2990" w:type="dxa"/>
          </w:tcPr>
          <w:p w14:paraId="5233C7A5" w14:textId="77777777" w:rsidR="00A96AB5" w:rsidRDefault="00A96AB5" w:rsidP="0047769D"/>
        </w:tc>
        <w:tc>
          <w:tcPr>
            <w:tcW w:w="2748" w:type="dxa"/>
          </w:tcPr>
          <w:p w14:paraId="15CF898C" w14:textId="77777777" w:rsidR="00A96AB5" w:rsidRDefault="00A96AB5" w:rsidP="0047769D"/>
        </w:tc>
      </w:tr>
    </w:tbl>
    <w:p w14:paraId="1590308C" w14:textId="39E53046" w:rsidR="00D86C36" w:rsidRDefault="00D86C36" w:rsidP="00DB7732">
      <w:pPr>
        <w:jc w:val="both"/>
      </w:pPr>
    </w:p>
    <w:p w14:paraId="4A56CECC" w14:textId="58B07843" w:rsidR="00696EEA" w:rsidRDefault="008342C2" w:rsidP="00DB7732">
      <w:pPr>
        <w:jc w:val="both"/>
      </w:pPr>
      <w:r>
        <w:t>Nota: Se evaluará la experiencia del período 01/01/2020 al 31/</w:t>
      </w:r>
      <w:r w:rsidR="00D67B18">
        <w:t>07</w:t>
      </w:r>
      <w:r>
        <w:t>/202</w:t>
      </w:r>
      <w:r w:rsidR="00D67B18">
        <w:t>4</w:t>
      </w:r>
    </w:p>
    <w:p w14:paraId="12DD3007" w14:textId="77777777" w:rsidR="00696EEA" w:rsidRDefault="00696EEA" w:rsidP="00DB7732">
      <w:pPr>
        <w:jc w:val="both"/>
      </w:pPr>
    </w:p>
    <w:p w14:paraId="4BD49CB1" w14:textId="77777777" w:rsidR="00696EEA" w:rsidRDefault="00696EEA" w:rsidP="00696EEA">
      <w:pPr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sz w:val="22"/>
          <w:szCs w:val="22"/>
          <w:lang w:val="es-CL"/>
        </w:rPr>
        <w:t>FIRMA</w:t>
      </w: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_____________________________    </w:t>
      </w:r>
    </w:p>
    <w:p w14:paraId="6921AC1C" w14:textId="368C0912" w:rsidR="00696EEA" w:rsidRPr="001F117B" w:rsidRDefault="00696EEA" w:rsidP="00696EEA">
      <w:pPr>
        <w:jc w:val="both"/>
      </w:pPr>
      <w:r w:rsidRPr="00C85D99">
        <w:rPr>
          <w:rFonts w:asciiTheme="minorHAnsi" w:hAnsiTheme="minorHAnsi" w:cstheme="minorHAnsi"/>
          <w:b/>
          <w:sz w:val="22"/>
          <w:szCs w:val="22"/>
          <w:lang w:val="es-CL"/>
        </w:rPr>
        <w:t>FECHA</w:t>
      </w: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_____________________________    </w:t>
      </w:r>
    </w:p>
    <w:sectPr w:rsidR="00696EEA" w:rsidRPr="001F117B" w:rsidSect="00C26C14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1E30" w14:textId="77777777" w:rsidR="00D914C5" w:rsidRDefault="00D914C5" w:rsidP="00BB2665">
      <w:r>
        <w:separator/>
      </w:r>
    </w:p>
  </w:endnote>
  <w:endnote w:type="continuationSeparator" w:id="0">
    <w:p w14:paraId="73287EC9" w14:textId="77777777" w:rsidR="00D914C5" w:rsidRDefault="00D914C5" w:rsidP="00BB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12BE" w14:textId="7F45467F" w:rsidR="00A96AB5" w:rsidRDefault="00A96AB5" w:rsidP="00A4745F">
    <w:pPr>
      <w:pStyle w:val="Piedepgina"/>
    </w:pPr>
    <w:r>
      <w:t>En la columna “documento que acredita” solo se deberá enunciar el documento</w:t>
    </w:r>
    <w:r w:rsidR="00A4745F">
      <w:t xml:space="preserve"> con que acreditará la experiencia indicada</w:t>
    </w:r>
    <w:r>
      <w:t xml:space="preserve">, debiendo adjuntarlo </w:t>
    </w:r>
    <w:r w:rsidR="00A4745F">
      <w:t>como corresponda</w:t>
    </w:r>
    <w:r>
      <w:t>.</w:t>
    </w:r>
  </w:p>
  <w:p w14:paraId="00023FCE" w14:textId="1492C544" w:rsidR="00A96AB5" w:rsidRDefault="00A96AB5" w:rsidP="00A4745F">
    <w:pPr>
      <w:pStyle w:val="Piedepgina"/>
    </w:pPr>
    <w:r>
      <w:t>El presente documento debe ser presentado en formato 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1A99" w14:textId="77777777" w:rsidR="00D914C5" w:rsidRDefault="00D914C5" w:rsidP="00BB2665">
      <w:r>
        <w:separator/>
      </w:r>
    </w:p>
  </w:footnote>
  <w:footnote w:type="continuationSeparator" w:id="0">
    <w:p w14:paraId="04F91142" w14:textId="77777777" w:rsidR="00D914C5" w:rsidRDefault="00D914C5" w:rsidP="00BB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8AC6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3768C21C" wp14:editId="48EB7201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F5A67"/>
    <w:multiLevelType w:val="hybridMultilevel"/>
    <w:tmpl w:val="C5828A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90647"/>
    <w:multiLevelType w:val="hybridMultilevel"/>
    <w:tmpl w:val="EDFC7FF0"/>
    <w:lvl w:ilvl="0" w:tplc="58924D4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3C76D14"/>
    <w:multiLevelType w:val="hybridMultilevel"/>
    <w:tmpl w:val="3CE0A5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942062">
    <w:abstractNumId w:val="0"/>
  </w:num>
  <w:num w:numId="2" w16cid:durableId="747657062">
    <w:abstractNumId w:val="1"/>
  </w:num>
  <w:num w:numId="3" w16cid:durableId="210051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06"/>
    <w:rsid w:val="00010B48"/>
    <w:rsid w:val="000127C1"/>
    <w:rsid w:val="0003231B"/>
    <w:rsid w:val="000774A9"/>
    <w:rsid w:val="000E53CE"/>
    <w:rsid w:val="0010112D"/>
    <w:rsid w:val="00163003"/>
    <w:rsid w:val="00195955"/>
    <w:rsid w:val="001B3241"/>
    <w:rsid w:val="001B777E"/>
    <w:rsid w:val="001F117B"/>
    <w:rsid w:val="00205C58"/>
    <w:rsid w:val="002069F2"/>
    <w:rsid w:val="002D33CA"/>
    <w:rsid w:val="003155D3"/>
    <w:rsid w:val="00375941"/>
    <w:rsid w:val="003D6A97"/>
    <w:rsid w:val="004256AB"/>
    <w:rsid w:val="004520B1"/>
    <w:rsid w:val="004573EB"/>
    <w:rsid w:val="00477ABA"/>
    <w:rsid w:val="004A5F74"/>
    <w:rsid w:val="004D3974"/>
    <w:rsid w:val="005C3353"/>
    <w:rsid w:val="005D2EE1"/>
    <w:rsid w:val="00600E4D"/>
    <w:rsid w:val="006563E3"/>
    <w:rsid w:val="00667705"/>
    <w:rsid w:val="00692523"/>
    <w:rsid w:val="00696EEA"/>
    <w:rsid w:val="007162F1"/>
    <w:rsid w:val="00724CA4"/>
    <w:rsid w:val="00726315"/>
    <w:rsid w:val="00763345"/>
    <w:rsid w:val="00764118"/>
    <w:rsid w:val="007676FB"/>
    <w:rsid w:val="007842A6"/>
    <w:rsid w:val="00787CA6"/>
    <w:rsid w:val="007C7D03"/>
    <w:rsid w:val="007D0190"/>
    <w:rsid w:val="00800D82"/>
    <w:rsid w:val="008342C2"/>
    <w:rsid w:val="00863F0C"/>
    <w:rsid w:val="0088504C"/>
    <w:rsid w:val="008A05E2"/>
    <w:rsid w:val="008C64C1"/>
    <w:rsid w:val="008D42E2"/>
    <w:rsid w:val="008D7D6D"/>
    <w:rsid w:val="00907400"/>
    <w:rsid w:val="009271DB"/>
    <w:rsid w:val="009526F4"/>
    <w:rsid w:val="009B6B2B"/>
    <w:rsid w:val="009D1E70"/>
    <w:rsid w:val="009D2F08"/>
    <w:rsid w:val="00A06BDD"/>
    <w:rsid w:val="00A4745F"/>
    <w:rsid w:val="00A65E0A"/>
    <w:rsid w:val="00A95C8A"/>
    <w:rsid w:val="00A96AB5"/>
    <w:rsid w:val="00AE2E02"/>
    <w:rsid w:val="00B21FEE"/>
    <w:rsid w:val="00B433C1"/>
    <w:rsid w:val="00B72C88"/>
    <w:rsid w:val="00BB2665"/>
    <w:rsid w:val="00BB2CB2"/>
    <w:rsid w:val="00BC3868"/>
    <w:rsid w:val="00BC6C0F"/>
    <w:rsid w:val="00C26C14"/>
    <w:rsid w:val="00C470FD"/>
    <w:rsid w:val="00C521CA"/>
    <w:rsid w:val="00C84640"/>
    <w:rsid w:val="00C972BD"/>
    <w:rsid w:val="00CA46DB"/>
    <w:rsid w:val="00D635DD"/>
    <w:rsid w:val="00D67B18"/>
    <w:rsid w:val="00D86C36"/>
    <w:rsid w:val="00D914C5"/>
    <w:rsid w:val="00D97458"/>
    <w:rsid w:val="00DB7732"/>
    <w:rsid w:val="00DC2A0E"/>
    <w:rsid w:val="00DD0606"/>
    <w:rsid w:val="00E41400"/>
    <w:rsid w:val="00E41683"/>
    <w:rsid w:val="00E4592E"/>
    <w:rsid w:val="00E63913"/>
    <w:rsid w:val="00EE0630"/>
    <w:rsid w:val="00EF2795"/>
    <w:rsid w:val="00EF5731"/>
    <w:rsid w:val="00F0317E"/>
    <w:rsid w:val="00F44539"/>
    <w:rsid w:val="00F84E2D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8B6D"/>
  <w15:chartTrackingRefBased/>
  <w15:docId w15:val="{4AF9205A-89AF-4EAF-BCE0-86ABA5F2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0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Jose Rojas Ortiz</cp:lastModifiedBy>
  <cp:revision>5</cp:revision>
  <dcterms:created xsi:type="dcterms:W3CDTF">2024-02-13T20:01:00Z</dcterms:created>
  <dcterms:modified xsi:type="dcterms:W3CDTF">2024-08-20T16:30:00Z</dcterms:modified>
</cp:coreProperties>
</file>